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74F8F" w14:textId="12108C36" w:rsidR="00581D37" w:rsidRPr="007833CD" w:rsidRDefault="00F7329A" w:rsidP="00BD417E">
      <w:pPr>
        <w:rPr>
          <w:b/>
          <w:sz w:val="40"/>
          <w:szCs w:val="40"/>
          <w:u w:val="single"/>
        </w:rPr>
      </w:pPr>
      <w:r w:rsidRPr="007833CD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9D38C57" wp14:editId="43BBEA4E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565785" cy="971550"/>
            <wp:effectExtent l="19050" t="0" r="5715" b="0"/>
            <wp:wrapTight wrapText="bothSides">
              <wp:wrapPolygon edited="0">
                <wp:start x="-727" y="0"/>
                <wp:lineTo x="-727" y="21176"/>
                <wp:lineTo x="21818" y="21176"/>
                <wp:lineTo x="21818" y="0"/>
                <wp:lineTo x="-727" y="0"/>
              </wp:wrapPolygon>
            </wp:wrapTight>
            <wp:docPr id="1" name="Image 1" descr="C:\Users\quentin\Desktop\suivi mayotte\logos\logo sden mayott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 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6F5">
        <w:rPr>
          <w:b/>
          <w:noProof/>
          <w:sz w:val="40"/>
          <w:szCs w:val="40"/>
          <w:u w:val="single"/>
          <w:lang w:eastAsia="fr-FR"/>
        </w:rPr>
        <w:t>Accès à la classe exceptionnelle</w:t>
      </w:r>
      <w:r w:rsidR="00FC776D">
        <w:rPr>
          <w:b/>
          <w:sz w:val="40"/>
          <w:szCs w:val="40"/>
          <w:u w:val="single"/>
        </w:rPr>
        <w:t xml:space="preserve"> 201</w:t>
      </w:r>
      <w:r w:rsidR="009D6D60">
        <w:rPr>
          <w:b/>
          <w:sz w:val="40"/>
          <w:szCs w:val="40"/>
          <w:u w:val="single"/>
        </w:rPr>
        <w:t>9</w:t>
      </w:r>
    </w:p>
    <w:p w14:paraId="23B40D86" w14:textId="77777777" w:rsidR="00F7329A" w:rsidRPr="00BD417E" w:rsidRDefault="00FC776D" w:rsidP="00BD417E">
      <w:pPr>
        <w:rPr>
          <w:b/>
          <w:sz w:val="36"/>
          <w:szCs w:val="36"/>
          <w:u w:val="single"/>
        </w:rPr>
      </w:pPr>
      <w:r w:rsidRPr="00FC776D">
        <w:rPr>
          <w:b/>
          <w:sz w:val="36"/>
          <w:szCs w:val="36"/>
          <w:u w:val="single"/>
        </w:rPr>
        <w:t>Fiche de suivi syndical – Certifiés/PLP/PEPS/</w:t>
      </w:r>
      <w:proofErr w:type="spellStart"/>
      <w:r w:rsidRPr="00FC776D">
        <w:rPr>
          <w:b/>
          <w:sz w:val="36"/>
          <w:szCs w:val="36"/>
          <w:u w:val="single"/>
        </w:rPr>
        <w:t>PsyEn</w:t>
      </w:r>
      <w:proofErr w:type="spellEnd"/>
    </w:p>
    <w:p w14:paraId="4D7788B9" w14:textId="77777777" w:rsidR="00BD417E" w:rsidRPr="00B376F5" w:rsidRDefault="00BD417E" w:rsidP="00BD417E">
      <w:pPr>
        <w:jc w:val="left"/>
      </w:pPr>
    </w:p>
    <w:p w14:paraId="7DC50023" w14:textId="77777777" w:rsidR="00F7329A" w:rsidRPr="00BD23F1" w:rsidRDefault="00F7329A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Nom/Prénom :</w:t>
      </w:r>
    </w:p>
    <w:p w14:paraId="09A3443E" w14:textId="77777777" w:rsidR="00F7329A" w:rsidRPr="00BD23F1" w:rsidRDefault="00F7329A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Etablissement :</w:t>
      </w:r>
    </w:p>
    <w:p w14:paraId="577DA602" w14:textId="77777777" w:rsidR="00FC776D" w:rsidRPr="00BD23F1" w:rsidRDefault="00FC776D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Corps </w:t>
      </w:r>
      <w:r w:rsidR="00BD417E" w:rsidRPr="00BD23F1">
        <w:rPr>
          <w:sz w:val="32"/>
          <w:szCs w:val="32"/>
        </w:rPr>
        <w:t xml:space="preserve">/ Discipline : </w:t>
      </w:r>
    </w:p>
    <w:p w14:paraId="0A56905E" w14:textId="4D9F9837" w:rsidR="00FC776D" w:rsidRPr="00BD23F1" w:rsidRDefault="00FC776D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 xml:space="preserve">Echelon </w:t>
      </w:r>
      <w:r w:rsidR="00B376F5" w:rsidRPr="00BD23F1">
        <w:rPr>
          <w:sz w:val="32"/>
          <w:szCs w:val="32"/>
        </w:rPr>
        <w:t>d</w:t>
      </w:r>
      <w:r w:rsidR="00BD23F1">
        <w:rPr>
          <w:sz w:val="32"/>
          <w:szCs w:val="32"/>
        </w:rPr>
        <w:t>ans</w:t>
      </w:r>
      <w:r w:rsidR="00B376F5" w:rsidRPr="00BD23F1">
        <w:rPr>
          <w:sz w:val="32"/>
          <w:szCs w:val="32"/>
        </w:rPr>
        <w:t xml:space="preserve"> </w:t>
      </w:r>
      <w:proofErr w:type="gramStart"/>
      <w:r w:rsidR="00B376F5" w:rsidRPr="00BD23F1">
        <w:rPr>
          <w:sz w:val="32"/>
          <w:szCs w:val="32"/>
        </w:rPr>
        <w:t>la</w:t>
      </w:r>
      <w:proofErr w:type="gramEnd"/>
      <w:r w:rsidR="00B376F5" w:rsidRPr="00BD23F1">
        <w:rPr>
          <w:sz w:val="32"/>
          <w:szCs w:val="32"/>
        </w:rPr>
        <w:t xml:space="preserve"> hors-classe : </w:t>
      </w:r>
    </w:p>
    <w:p w14:paraId="35ED205E" w14:textId="151BA177" w:rsidR="00FC776D" w:rsidRPr="00BD23F1" w:rsidRDefault="00FC776D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Ancienneté dans l’échelon au 31/08/201</w:t>
      </w:r>
      <w:r w:rsidR="00582DEA" w:rsidRPr="00BD23F1">
        <w:rPr>
          <w:sz w:val="32"/>
          <w:szCs w:val="32"/>
        </w:rPr>
        <w:t>9</w:t>
      </w:r>
      <w:r w:rsidRPr="00BD23F1">
        <w:rPr>
          <w:sz w:val="32"/>
          <w:szCs w:val="32"/>
        </w:rPr>
        <w:t> :</w:t>
      </w:r>
    </w:p>
    <w:p w14:paraId="64FF9528" w14:textId="77777777" w:rsidR="00F7329A" w:rsidRPr="00BD23F1" w:rsidRDefault="00F7329A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Tel :</w:t>
      </w:r>
    </w:p>
    <w:p w14:paraId="3C0A05A9" w14:textId="18A6D202" w:rsidR="00FC776D" w:rsidRPr="00BD23F1" w:rsidRDefault="00F7329A" w:rsidP="00BD23F1">
      <w:pPr>
        <w:spacing w:line="480" w:lineRule="auto"/>
        <w:jc w:val="left"/>
        <w:rPr>
          <w:sz w:val="32"/>
          <w:szCs w:val="32"/>
        </w:rPr>
      </w:pPr>
      <w:r w:rsidRPr="00BD23F1">
        <w:rPr>
          <w:sz w:val="32"/>
          <w:szCs w:val="32"/>
        </w:rPr>
        <w:t>Mail :</w:t>
      </w:r>
    </w:p>
    <w:p w14:paraId="52D3683F" w14:textId="31150202" w:rsidR="00B376F5" w:rsidRPr="00DD4F11" w:rsidRDefault="00B376F5" w:rsidP="00DD4F11">
      <w:pPr>
        <w:spacing w:line="480" w:lineRule="auto"/>
        <w:rPr>
          <w:sz w:val="40"/>
          <w:szCs w:val="40"/>
        </w:rPr>
      </w:pPr>
      <w:r w:rsidRPr="00DD4F11">
        <w:rPr>
          <w:sz w:val="40"/>
          <w:szCs w:val="40"/>
        </w:rPr>
        <w:t>Éligible au :</w:t>
      </w:r>
      <w:r w:rsidRPr="00DD4F11">
        <w:rPr>
          <w:sz w:val="40"/>
          <w:szCs w:val="40"/>
        </w:rPr>
        <w:tab/>
        <w:t xml:space="preserve"> Vivier 1 </w:t>
      </w:r>
      <w:bookmarkStart w:id="0" w:name="_GoBack"/>
      <w:bookmarkEnd w:id="0"/>
      <w:r w:rsidRPr="00DD4F11">
        <w:rPr>
          <w:rFonts w:ascii="Calibri" w:eastAsia="Calibri" w:hAnsi="Calibri" w:cs="Times New Roman"/>
          <w:sz w:val="40"/>
          <w:szCs w:val="40"/>
        </w:rPr>
        <w:sym w:font="Wingdings" w:char="F06F"/>
      </w:r>
      <w:r w:rsidRPr="00DD4F11">
        <w:rPr>
          <w:rFonts w:ascii="Calibri" w:eastAsia="Calibri" w:hAnsi="Calibri" w:cs="Times New Roman"/>
          <w:sz w:val="40"/>
          <w:szCs w:val="40"/>
        </w:rPr>
        <w:tab/>
      </w:r>
      <w:r w:rsidRPr="00DD4F11">
        <w:rPr>
          <w:rFonts w:ascii="Calibri" w:eastAsia="Calibri" w:hAnsi="Calibri" w:cs="Times New Roman"/>
          <w:sz w:val="40"/>
          <w:szCs w:val="40"/>
        </w:rPr>
        <w:tab/>
        <w:t xml:space="preserve">Vivier 2 </w:t>
      </w:r>
      <w:r w:rsidRPr="00DD4F11">
        <w:rPr>
          <w:rFonts w:ascii="Calibri" w:eastAsia="Calibri" w:hAnsi="Calibri" w:cs="Times New Roman"/>
          <w:sz w:val="40"/>
          <w:szCs w:val="40"/>
        </w:rPr>
        <w:sym w:font="Wingdings" w:char="F06F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BD23F1" w14:paraId="04D9903B" w14:textId="77777777" w:rsidTr="00E11DF3">
        <w:trPr>
          <w:trHeight w:val="398"/>
        </w:trPr>
        <w:tc>
          <w:tcPr>
            <w:tcW w:w="4536" w:type="dxa"/>
          </w:tcPr>
          <w:p w14:paraId="527C46DC" w14:textId="5A4A0A73" w:rsidR="00BD23F1" w:rsidRP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F1">
              <w:rPr>
                <w:rFonts w:ascii="Arial Narrow" w:hAnsi="Arial Narrow"/>
                <w:b/>
                <w:sz w:val="24"/>
                <w:szCs w:val="24"/>
              </w:rPr>
              <w:t>Avis du Recteur</w:t>
            </w:r>
          </w:p>
        </w:tc>
        <w:tc>
          <w:tcPr>
            <w:tcW w:w="4526" w:type="dxa"/>
          </w:tcPr>
          <w:p w14:paraId="04B73E31" w14:textId="0C5E844B" w:rsidR="00BD23F1" w:rsidRPr="00BD23F1" w:rsidRDefault="00BD23F1" w:rsidP="00E11DF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D23F1">
              <w:rPr>
                <w:rFonts w:ascii="Arial Narrow" w:hAnsi="Arial Narrow"/>
                <w:b/>
                <w:sz w:val="24"/>
                <w:szCs w:val="24"/>
              </w:rPr>
              <w:t>Barème</w:t>
            </w:r>
          </w:p>
        </w:tc>
      </w:tr>
      <w:tr w:rsidR="00BD23F1" w14:paraId="751951B7" w14:textId="77777777" w:rsidTr="00E11DF3">
        <w:trPr>
          <w:trHeight w:val="398"/>
        </w:trPr>
        <w:tc>
          <w:tcPr>
            <w:tcW w:w="4536" w:type="dxa"/>
          </w:tcPr>
          <w:p w14:paraId="75A1DB26" w14:textId="64ECF3A9" w:rsid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Excellent</w:t>
            </w:r>
          </w:p>
        </w:tc>
        <w:tc>
          <w:tcPr>
            <w:tcW w:w="4526" w:type="dxa"/>
          </w:tcPr>
          <w:p w14:paraId="5D61341E" w14:textId="3842CCE6" w:rsidR="00BD23F1" w:rsidRDefault="00BD23F1" w:rsidP="00E11D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</w:tr>
      <w:tr w:rsidR="00BD23F1" w14:paraId="209AF8D0" w14:textId="77777777" w:rsidTr="00E11DF3">
        <w:trPr>
          <w:trHeight w:val="398"/>
        </w:trPr>
        <w:tc>
          <w:tcPr>
            <w:tcW w:w="4536" w:type="dxa"/>
          </w:tcPr>
          <w:p w14:paraId="5671289D" w14:textId="1D8D25DF" w:rsid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Très satisfaisant</w:t>
            </w:r>
          </w:p>
        </w:tc>
        <w:tc>
          <w:tcPr>
            <w:tcW w:w="4526" w:type="dxa"/>
          </w:tcPr>
          <w:p w14:paraId="4E2FF370" w14:textId="56A29E24" w:rsidR="00BD23F1" w:rsidRDefault="00BD23F1" w:rsidP="00E11D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</w:tr>
      <w:tr w:rsidR="00BD23F1" w14:paraId="7040DDC4" w14:textId="77777777" w:rsidTr="00E11DF3">
        <w:trPr>
          <w:trHeight w:val="398"/>
        </w:trPr>
        <w:tc>
          <w:tcPr>
            <w:tcW w:w="4536" w:type="dxa"/>
          </w:tcPr>
          <w:p w14:paraId="31A35D49" w14:textId="15248293" w:rsid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Satisfaisant</w:t>
            </w:r>
          </w:p>
        </w:tc>
        <w:tc>
          <w:tcPr>
            <w:tcW w:w="4526" w:type="dxa"/>
          </w:tcPr>
          <w:p w14:paraId="633E8352" w14:textId="2AFDA28C" w:rsidR="00BD23F1" w:rsidRDefault="00BD23F1" w:rsidP="00E11D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</w:tr>
      <w:tr w:rsidR="00BD23F1" w14:paraId="4FDECF31" w14:textId="77777777" w:rsidTr="00E11DF3">
        <w:trPr>
          <w:trHeight w:val="398"/>
        </w:trPr>
        <w:tc>
          <w:tcPr>
            <w:tcW w:w="4536" w:type="dxa"/>
          </w:tcPr>
          <w:p w14:paraId="108A6C63" w14:textId="622DFEBA" w:rsid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Insatisfaisant</w:t>
            </w:r>
          </w:p>
        </w:tc>
        <w:tc>
          <w:tcPr>
            <w:tcW w:w="4526" w:type="dxa"/>
          </w:tcPr>
          <w:p w14:paraId="296CD973" w14:textId="1992107F" w:rsidR="00BD23F1" w:rsidRDefault="00BD23F1" w:rsidP="00E11D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D23F1" w14:paraId="7E881BE0" w14:textId="77777777" w:rsidTr="00E11DF3">
        <w:trPr>
          <w:trHeight w:val="398"/>
        </w:trPr>
        <w:tc>
          <w:tcPr>
            <w:tcW w:w="4536" w:type="dxa"/>
          </w:tcPr>
          <w:p w14:paraId="4513AEE2" w14:textId="4C262CF5" w:rsidR="00BD23F1" w:rsidRPr="00BD23F1" w:rsidRDefault="00BD23F1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F1">
              <w:rPr>
                <w:rFonts w:ascii="Arial Narrow" w:hAnsi="Arial Narrow"/>
                <w:b/>
                <w:sz w:val="24"/>
                <w:szCs w:val="24"/>
              </w:rPr>
              <w:t>Echelon et ancienneté dans l’échelon au 31/08/2019</w:t>
            </w:r>
          </w:p>
        </w:tc>
        <w:tc>
          <w:tcPr>
            <w:tcW w:w="4526" w:type="dxa"/>
          </w:tcPr>
          <w:p w14:paraId="1F28E28E" w14:textId="77777777" w:rsidR="00BD23F1" w:rsidRDefault="00BD23F1" w:rsidP="00E11DF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1DF3" w14:paraId="28EDFB7A" w14:textId="77777777" w:rsidTr="00E11DF3">
        <w:trPr>
          <w:trHeight w:val="398"/>
        </w:trPr>
        <w:tc>
          <w:tcPr>
            <w:tcW w:w="4536" w:type="dxa"/>
          </w:tcPr>
          <w:p w14:paraId="7A2FD9E5" w14:textId="4D0454FF" w:rsidR="00E11DF3" w:rsidRPr="00E11DF3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sans ancienneté</w:t>
            </w:r>
          </w:p>
        </w:tc>
        <w:tc>
          <w:tcPr>
            <w:tcW w:w="4526" w:type="dxa"/>
          </w:tcPr>
          <w:p w14:paraId="18C717EF" w14:textId="2FDFEFE4" w:rsidR="00E11DF3" w:rsidRPr="00BD417E" w:rsidRDefault="00E11DF3" w:rsidP="00E11DF3">
            <w:pPr>
              <w:rPr>
                <w:rFonts w:cstheme="minorHAnsi"/>
                <w:sz w:val="16"/>
                <w:szCs w:val="16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E11DF3" w14:paraId="0AF1328B" w14:textId="77777777" w:rsidTr="00E11DF3">
        <w:trPr>
          <w:trHeight w:val="398"/>
        </w:trPr>
        <w:tc>
          <w:tcPr>
            <w:tcW w:w="4536" w:type="dxa"/>
          </w:tcPr>
          <w:p w14:paraId="09F85454" w14:textId="4BCD0BFD" w:rsidR="00E11DF3" w:rsidRPr="004A7144" w:rsidRDefault="00E11DF3" w:rsidP="00DD4F11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entre1 jour et 11 mois 29 jours</w:t>
            </w:r>
          </w:p>
        </w:tc>
        <w:tc>
          <w:tcPr>
            <w:tcW w:w="4526" w:type="dxa"/>
          </w:tcPr>
          <w:p w14:paraId="16C7D2DD" w14:textId="5AEB5C0C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E11DF3" w14:paraId="7135A499" w14:textId="77777777" w:rsidTr="00E11DF3">
        <w:trPr>
          <w:trHeight w:val="398"/>
        </w:trPr>
        <w:tc>
          <w:tcPr>
            <w:tcW w:w="4536" w:type="dxa"/>
          </w:tcPr>
          <w:p w14:paraId="31F87B6B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1CE05D3F" w14:textId="24A378D6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 an et 2 ans 05 mois 29 jours</w:t>
            </w:r>
          </w:p>
        </w:tc>
        <w:tc>
          <w:tcPr>
            <w:tcW w:w="4526" w:type="dxa"/>
          </w:tcPr>
          <w:p w14:paraId="6665FA06" w14:textId="2E5F6FBA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E11DF3" w14:paraId="094DF937" w14:textId="77777777" w:rsidTr="00E11DF3">
        <w:trPr>
          <w:trHeight w:val="398"/>
        </w:trPr>
        <w:tc>
          <w:tcPr>
            <w:tcW w:w="4536" w:type="dxa"/>
          </w:tcPr>
          <w:p w14:paraId="40C55CC8" w14:textId="0F5E7A17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sans ancienneté</w:t>
            </w:r>
          </w:p>
        </w:tc>
        <w:tc>
          <w:tcPr>
            <w:tcW w:w="4526" w:type="dxa"/>
          </w:tcPr>
          <w:p w14:paraId="6E854250" w14:textId="367E864B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E11DF3" w14:paraId="4D4FC223" w14:textId="77777777" w:rsidTr="00E11DF3">
        <w:trPr>
          <w:trHeight w:val="398"/>
        </w:trPr>
        <w:tc>
          <w:tcPr>
            <w:tcW w:w="4536" w:type="dxa"/>
          </w:tcPr>
          <w:p w14:paraId="07D7A9DC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715B71E4" w14:textId="779C1B09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 jour et 11 mois 29 jours</w:t>
            </w:r>
          </w:p>
        </w:tc>
        <w:tc>
          <w:tcPr>
            <w:tcW w:w="4526" w:type="dxa"/>
          </w:tcPr>
          <w:p w14:paraId="5C2D34CF" w14:textId="3AC6185D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</w:tr>
      <w:tr w:rsidR="00E11DF3" w14:paraId="39E41824" w14:textId="77777777" w:rsidTr="00E11DF3">
        <w:trPr>
          <w:trHeight w:val="398"/>
        </w:trPr>
        <w:tc>
          <w:tcPr>
            <w:tcW w:w="4536" w:type="dxa"/>
          </w:tcPr>
          <w:p w14:paraId="0E4E325F" w14:textId="34ACDAA4" w:rsidR="00E11DF3" w:rsidRPr="004A7144" w:rsidRDefault="00E11DF3" w:rsidP="00BD23F1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  <w:r w:rsidR="00BD23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A7144">
              <w:rPr>
                <w:rFonts w:ascii="Arial Narrow" w:hAnsi="Arial Narrow"/>
                <w:sz w:val="24"/>
                <w:szCs w:val="24"/>
              </w:rPr>
              <w:t>1 an et 1 an 11 mois 29 jours</w:t>
            </w:r>
          </w:p>
        </w:tc>
        <w:tc>
          <w:tcPr>
            <w:tcW w:w="4526" w:type="dxa"/>
          </w:tcPr>
          <w:p w14:paraId="68EF2826" w14:textId="59DC5210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E11DF3" w14:paraId="02DDDFDD" w14:textId="77777777" w:rsidTr="00E11DF3">
        <w:trPr>
          <w:trHeight w:val="398"/>
        </w:trPr>
        <w:tc>
          <w:tcPr>
            <w:tcW w:w="4536" w:type="dxa"/>
          </w:tcPr>
          <w:p w14:paraId="14E1E121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2FF15CE8" w14:textId="3886592D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2 ans et 2 ans 05 mois 29 jours</w:t>
            </w:r>
          </w:p>
        </w:tc>
        <w:tc>
          <w:tcPr>
            <w:tcW w:w="4526" w:type="dxa"/>
          </w:tcPr>
          <w:p w14:paraId="5985F391" w14:textId="1517E7F2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</w:tr>
      <w:tr w:rsidR="00E11DF3" w14:paraId="029AA108" w14:textId="77777777" w:rsidTr="00E11DF3">
        <w:trPr>
          <w:trHeight w:val="70"/>
        </w:trPr>
        <w:tc>
          <w:tcPr>
            <w:tcW w:w="4536" w:type="dxa"/>
          </w:tcPr>
          <w:p w14:paraId="7E8099E9" w14:textId="0FCF64C5" w:rsidR="00E11DF3" w:rsidRPr="004A7144" w:rsidRDefault="00E11DF3" w:rsidP="00BD23F1">
            <w:pPr>
              <w:pStyle w:val="NormalWeb"/>
              <w:spacing w:after="0"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5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sans ancienneté </w:t>
            </w:r>
          </w:p>
        </w:tc>
        <w:tc>
          <w:tcPr>
            <w:tcW w:w="4526" w:type="dxa"/>
          </w:tcPr>
          <w:p w14:paraId="269D7B94" w14:textId="713254EF" w:rsidR="00E11DF3" w:rsidRPr="004A7144" w:rsidRDefault="00E11DF3" w:rsidP="00BD23F1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</w:tr>
      <w:tr w:rsidR="00E11DF3" w14:paraId="0F166E08" w14:textId="77777777" w:rsidTr="00E11DF3">
        <w:trPr>
          <w:trHeight w:val="398"/>
        </w:trPr>
        <w:tc>
          <w:tcPr>
            <w:tcW w:w="4536" w:type="dxa"/>
          </w:tcPr>
          <w:p w14:paraId="6A87D663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5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1FD3D113" w14:textId="7838779E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 jour et 11 mois 29 jours</w:t>
            </w:r>
          </w:p>
        </w:tc>
        <w:tc>
          <w:tcPr>
            <w:tcW w:w="4526" w:type="dxa"/>
          </w:tcPr>
          <w:p w14:paraId="1C088D03" w14:textId="2951D891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E11DF3" w14:paraId="78D24CF6" w14:textId="77777777" w:rsidTr="00E11DF3">
        <w:trPr>
          <w:trHeight w:val="398"/>
        </w:trPr>
        <w:tc>
          <w:tcPr>
            <w:tcW w:w="4536" w:type="dxa"/>
          </w:tcPr>
          <w:p w14:paraId="36DF8123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5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3DE8751B" w14:textId="3769FAA6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1 an et 1 an 11 mois 29 jours</w:t>
            </w:r>
          </w:p>
        </w:tc>
        <w:tc>
          <w:tcPr>
            <w:tcW w:w="4526" w:type="dxa"/>
          </w:tcPr>
          <w:p w14:paraId="19E171AA" w14:textId="77C19176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E11DF3" w14:paraId="1C44BDD2" w14:textId="77777777" w:rsidTr="00E11DF3">
        <w:trPr>
          <w:trHeight w:val="398"/>
        </w:trPr>
        <w:tc>
          <w:tcPr>
            <w:tcW w:w="4536" w:type="dxa"/>
          </w:tcPr>
          <w:p w14:paraId="1432EA33" w14:textId="77777777" w:rsidR="00E11DF3" w:rsidRPr="004A7144" w:rsidRDefault="00E11DF3" w:rsidP="00E11DF3">
            <w:pPr>
              <w:pStyle w:val="NormalWeb"/>
              <w:spacing w:after="0" w:line="278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5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</w:t>
            </w:r>
          </w:p>
          <w:p w14:paraId="0B1DFE98" w14:textId="004F4FE4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2 ans et 2 ans 11 mois 29 jours</w:t>
            </w:r>
          </w:p>
        </w:tc>
        <w:tc>
          <w:tcPr>
            <w:tcW w:w="4526" w:type="dxa"/>
          </w:tcPr>
          <w:p w14:paraId="18BCC0FF" w14:textId="7DB89B7E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</w:tr>
      <w:tr w:rsidR="00E11DF3" w14:paraId="408A6FCB" w14:textId="77777777" w:rsidTr="00E11DF3">
        <w:trPr>
          <w:trHeight w:val="398"/>
        </w:trPr>
        <w:tc>
          <w:tcPr>
            <w:tcW w:w="4536" w:type="dxa"/>
          </w:tcPr>
          <w:p w14:paraId="70C028A3" w14:textId="19EF95D1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sans ancienneté</w:t>
            </w:r>
          </w:p>
        </w:tc>
        <w:tc>
          <w:tcPr>
            <w:tcW w:w="4526" w:type="dxa"/>
          </w:tcPr>
          <w:p w14:paraId="16E3E9BB" w14:textId="175328F4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E11DF3" w14:paraId="52677312" w14:textId="77777777" w:rsidTr="00E11DF3">
        <w:trPr>
          <w:trHeight w:val="398"/>
        </w:trPr>
        <w:tc>
          <w:tcPr>
            <w:tcW w:w="4536" w:type="dxa"/>
          </w:tcPr>
          <w:p w14:paraId="2BD51A95" w14:textId="65B64DC2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 </w:t>
            </w:r>
            <w:r w:rsidRPr="004A7144">
              <w:rPr>
                <w:rFonts w:ascii="Arial Narrow" w:hAnsi="Arial Narrow"/>
                <w:sz w:val="24"/>
                <w:szCs w:val="24"/>
              </w:rPr>
              <w:br/>
              <w:t>1 jour et 11 mois 29 jours</w:t>
            </w:r>
          </w:p>
        </w:tc>
        <w:tc>
          <w:tcPr>
            <w:tcW w:w="4526" w:type="dxa"/>
          </w:tcPr>
          <w:p w14:paraId="29699435" w14:textId="1DD1EB9D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39</w:t>
            </w:r>
          </w:p>
        </w:tc>
      </w:tr>
      <w:tr w:rsidR="00E11DF3" w14:paraId="4CB0B122" w14:textId="77777777" w:rsidTr="00E11DF3">
        <w:trPr>
          <w:trHeight w:val="398"/>
        </w:trPr>
        <w:tc>
          <w:tcPr>
            <w:tcW w:w="4536" w:type="dxa"/>
          </w:tcPr>
          <w:p w14:paraId="493B4F37" w14:textId="31884A22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 1an et 1 an 11mois 29 jours</w:t>
            </w:r>
          </w:p>
        </w:tc>
        <w:tc>
          <w:tcPr>
            <w:tcW w:w="4526" w:type="dxa"/>
          </w:tcPr>
          <w:p w14:paraId="035AC7D4" w14:textId="5490B997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42</w:t>
            </w:r>
          </w:p>
        </w:tc>
      </w:tr>
      <w:tr w:rsidR="00E11DF3" w14:paraId="47C3B196" w14:textId="77777777" w:rsidTr="00E11DF3">
        <w:trPr>
          <w:trHeight w:val="398"/>
        </w:trPr>
        <w:tc>
          <w:tcPr>
            <w:tcW w:w="4536" w:type="dxa"/>
          </w:tcPr>
          <w:p w14:paraId="40577093" w14:textId="398092A5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comprise entre  </w:t>
            </w:r>
            <w:r w:rsidRPr="004A7144">
              <w:rPr>
                <w:rFonts w:ascii="Arial Narrow" w:hAnsi="Arial Narrow"/>
                <w:sz w:val="24"/>
                <w:szCs w:val="24"/>
              </w:rPr>
              <w:br/>
              <w:t>2 ans et 2 ans 11 mois 29 jours</w:t>
            </w:r>
          </w:p>
        </w:tc>
        <w:tc>
          <w:tcPr>
            <w:tcW w:w="4526" w:type="dxa"/>
          </w:tcPr>
          <w:p w14:paraId="758699B5" w14:textId="1486A4E7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</w:tr>
      <w:tr w:rsidR="00E11DF3" w14:paraId="1DBDBB46" w14:textId="77777777" w:rsidTr="00E11DF3">
        <w:trPr>
          <w:trHeight w:val="398"/>
        </w:trPr>
        <w:tc>
          <w:tcPr>
            <w:tcW w:w="4536" w:type="dxa"/>
          </w:tcPr>
          <w:p w14:paraId="0D3C53C6" w14:textId="12C63F74" w:rsidR="00E11DF3" w:rsidRPr="004A7144" w:rsidRDefault="00E11DF3" w:rsidP="00E11DF3">
            <w:pPr>
              <w:pStyle w:val="Textedebulles"/>
              <w:spacing w:line="278" w:lineRule="atLeast"/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6</w:t>
            </w:r>
            <w:r w:rsidRPr="004A7144">
              <w:rPr>
                <w:rFonts w:ascii="Arial Narrow" w:hAnsi="Arial Narrow"/>
                <w:sz w:val="24"/>
                <w:szCs w:val="24"/>
                <w:vertAlign w:val="superscript"/>
              </w:rPr>
              <w:t>ème</w:t>
            </w:r>
            <w:r w:rsidRPr="004A7144">
              <w:rPr>
                <w:rFonts w:ascii="Arial Narrow" w:hAnsi="Arial Narrow"/>
                <w:sz w:val="24"/>
                <w:szCs w:val="24"/>
              </w:rPr>
              <w:t xml:space="preserve"> échelon HC avec ancienneté égale ou supérieure à 3 ans</w:t>
            </w:r>
          </w:p>
        </w:tc>
        <w:tc>
          <w:tcPr>
            <w:tcW w:w="4526" w:type="dxa"/>
          </w:tcPr>
          <w:p w14:paraId="5E668308" w14:textId="5A7D0281" w:rsidR="00E11DF3" w:rsidRPr="004A7144" w:rsidRDefault="00E11DF3" w:rsidP="00E11DF3">
            <w:pPr>
              <w:rPr>
                <w:rFonts w:ascii="Arial Narrow" w:hAnsi="Arial Narrow"/>
                <w:sz w:val="24"/>
                <w:szCs w:val="24"/>
              </w:rPr>
            </w:pPr>
            <w:r w:rsidRPr="004A7144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</w:tr>
      <w:tr w:rsidR="00DD4F11" w14:paraId="572CB852" w14:textId="77777777" w:rsidTr="00E11DF3">
        <w:trPr>
          <w:trHeight w:val="398"/>
        </w:trPr>
        <w:tc>
          <w:tcPr>
            <w:tcW w:w="4536" w:type="dxa"/>
          </w:tcPr>
          <w:p w14:paraId="7E86BA12" w14:textId="7699F9D7" w:rsidR="00DD4F11" w:rsidRPr="00DD4F11" w:rsidRDefault="00DD4F11" w:rsidP="00E11DF3">
            <w:pPr>
              <w:pStyle w:val="Textedebulles"/>
              <w:spacing w:line="278" w:lineRule="atLeast"/>
              <w:rPr>
                <w:rFonts w:ascii="Arial Narrow" w:hAnsi="Arial Narrow"/>
                <w:b/>
                <w:sz w:val="24"/>
                <w:szCs w:val="24"/>
              </w:rPr>
            </w:pPr>
            <w:r w:rsidRPr="00DD4F11">
              <w:rPr>
                <w:rFonts w:ascii="Arial Narrow" w:hAnsi="Arial Narrow"/>
                <w:b/>
                <w:sz w:val="24"/>
                <w:szCs w:val="24"/>
              </w:rPr>
              <w:t>Barème total</w:t>
            </w:r>
          </w:p>
        </w:tc>
        <w:tc>
          <w:tcPr>
            <w:tcW w:w="4526" w:type="dxa"/>
          </w:tcPr>
          <w:p w14:paraId="119D35FC" w14:textId="77777777" w:rsidR="00DD4F11" w:rsidRPr="004A7144" w:rsidRDefault="00DD4F11" w:rsidP="00E11DF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CD52E04" w14:textId="6A866AF4" w:rsidR="00BD417E" w:rsidRDefault="00FC776D" w:rsidP="00BD417E">
      <w:pPr>
        <w:rPr>
          <w:rFonts w:ascii="Calibri" w:eastAsia="Calibri" w:hAnsi="Calibri" w:cs="Times New Roman"/>
          <w:sz w:val="40"/>
          <w:szCs w:val="40"/>
        </w:rPr>
      </w:pPr>
      <w:r w:rsidRPr="00DD4F11">
        <w:rPr>
          <w:rFonts w:ascii="Calibri" w:eastAsia="Calibri" w:hAnsi="Calibri" w:cs="Times New Roman"/>
          <w:sz w:val="40"/>
          <w:szCs w:val="40"/>
        </w:rPr>
        <w:t xml:space="preserve">Je suis déjà adhérent(e) </w:t>
      </w:r>
      <w:bookmarkStart w:id="1" w:name="_Hlk7936817"/>
      <w:r w:rsidRPr="00DD4F11">
        <w:rPr>
          <w:rFonts w:ascii="Calibri" w:eastAsia="Calibri" w:hAnsi="Calibri" w:cs="Times New Roman"/>
          <w:sz w:val="40"/>
          <w:szCs w:val="40"/>
        </w:rPr>
        <w:sym w:font="Wingdings" w:char="F06F"/>
      </w:r>
      <w:bookmarkEnd w:id="1"/>
      <w:r w:rsidRPr="00DD4F11">
        <w:rPr>
          <w:rFonts w:ascii="Calibri" w:eastAsia="Calibri" w:hAnsi="Calibri" w:cs="Times New Roman"/>
          <w:sz w:val="40"/>
          <w:szCs w:val="40"/>
        </w:rPr>
        <w:t xml:space="preserve">   Je souhaite adhérer </w:t>
      </w:r>
      <w:r w:rsidRPr="00DD4F11">
        <w:rPr>
          <w:rFonts w:ascii="Calibri" w:eastAsia="Calibri" w:hAnsi="Calibri" w:cs="Times New Roman"/>
          <w:sz w:val="40"/>
          <w:szCs w:val="40"/>
        </w:rPr>
        <w:sym w:font="Wingdings" w:char="F06F"/>
      </w:r>
    </w:p>
    <w:p w14:paraId="41C20881" w14:textId="77777777" w:rsidR="00DD4F11" w:rsidRPr="00DD4F11" w:rsidRDefault="00DD4F11" w:rsidP="00BD417E">
      <w:pPr>
        <w:rPr>
          <w:sz w:val="40"/>
          <w:szCs w:val="40"/>
        </w:rPr>
      </w:pPr>
    </w:p>
    <w:p w14:paraId="29534039" w14:textId="77777777" w:rsidR="00D84A22" w:rsidRPr="00BD417E" w:rsidRDefault="001E3038" w:rsidP="00BD417E">
      <w:pPr>
        <w:rPr>
          <w:sz w:val="32"/>
          <w:szCs w:val="32"/>
        </w:rPr>
      </w:pPr>
      <w:hyperlink r:id="rId5" w:history="1">
        <w:r w:rsidR="0084019C" w:rsidRPr="00BE393F">
          <w:rPr>
            <w:rStyle w:val="Lienhypertexte"/>
            <w:sz w:val="28"/>
            <w:szCs w:val="28"/>
          </w:rPr>
          <w:t>cgt.mayotte@gmail.com</w:t>
        </w:r>
      </w:hyperlink>
      <w:r w:rsidR="006E168A">
        <w:rPr>
          <w:sz w:val="28"/>
          <w:szCs w:val="28"/>
        </w:rPr>
        <w:t xml:space="preserve"> / 0639 94 05 98 / </w:t>
      </w:r>
      <w:hyperlink r:id="rId6" w:history="1">
        <w:r w:rsidR="006E168A" w:rsidRPr="00BE393F">
          <w:rPr>
            <w:rStyle w:val="Lienhypertexte"/>
            <w:sz w:val="28"/>
            <w:szCs w:val="28"/>
          </w:rPr>
          <w:t>www.cgteducactionmayotte.com</w:t>
        </w:r>
      </w:hyperlink>
      <w:r w:rsidR="006E168A">
        <w:rPr>
          <w:sz w:val="28"/>
          <w:szCs w:val="28"/>
        </w:rPr>
        <w:t xml:space="preserve"> </w:t>
      </w:r>
    </w:p>
    <w:sectPr w:rsidR="00D84A22" w:rsidRPr="00BD417E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9A"/>
    <w:rsid w:val="001E3038"/>
    <w:rsid w:val="003034DE"/>
    <w:rsid w:val="003A2EF1"/>
    <w:rsid w:val="004922B9"/>
    <w:rsid w:val="004B4F30"/>
    <w:rsid w:val="004D7C76"/>
    <w:rsid w:val="004E4F9A"/>
    <w:rsid w:val="00581D37"/>
    <w:rsid w:val="00582DEA"/>
    <w:rsid w:val="0061652F"/>
    <w:rsid w:val="006E168A"/>
    <w:rsid w:val="007833CD"/>
    <w:rsid w:val="0084019C"/>
    <w:rsid w:val="008576DA"/>
    <w:rsid w:val="008C3F4C"/>
    <w:rsid w:val="009D6D60"/>
    <w:rsid w:val="00A76D4C"/>
    <w:rsid w:val="00B169F2"/>
    <w:rsid w:val="00B376F5"/>
    <w:rsid w:val="00BD23F1"/>
    <w:rsid w:val="00BD417E"/>
    <w:rsid w:val="00C9100B"/>
    <w:rsid w:val="00D84A22"/>
    <w:rsid w:val="00DB79BF"/>
    <w:rsid w:val="00DD4F11"/>
    <w:rsid w:val="00E11DF3"/>
    <w:rsid w:val="00F7329A"/>
    <w:rsid w:val="00FC776D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80B7"/>
  <w15:docId w15:val="{D62B8B48-96EE-4AD4-A546-D6F81D34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2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2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329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E168A"/>
    <w:rPr>
      <w:color w:val="0000FF" w:themeColor="hyperlink"/>
      <w:u w:val="single"/>
    </w:rPr>
  </w:style>
  <w:style w:type="paragraph" w:styleId="NormalWeb">
    <w:name w:val="Normal (Web)"/>
    <w:basedOn w:val="Normal"/>
    <w:rsid w:val="00E11DF3"/>
    <w:pPr>
      <w:spacing w:before="0" w:beforeAutospacing="0" w:after="210" w:afterAutospacing="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D23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3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119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913">
                  <w:marLeft w:val="258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teducactionmayotte.com" TargetMode="External"/><Relationship Id="rId5" Type="http://schemas.openxmlformats.org/officeDocument/2006/relationships/hyperlink" Target="mailto:cgt.mayott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 sedes</cp:lastModifiedBy>
  <cp:revision>5</cp:revision>
  <dcterms:created xsi:type="dcterms:W3CDTF">2019-05-05T06:22:00Z</dcterms:created>
  <dcterms:modified xsi:type="dcterms:W3CDTF">2019-05-05T06:49:00Z</dcterms:modified>
</cp:coreProperties>
</file>